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90" w:rsidRPr="00777390" w:rsidRDefault="00777390" w:rsidP="00777390">
      <w:pPr>
        <w:spacing w:before="300" w:line="240" w:lineRule="auto"/>
        <w:outlineLvl w:val="1"/>
        <w:rPr>
          <w:rFonts w:ascii="inherit" w:eastAsia="Times New Roman" w:hAnsi="inherit" w:cs="Times New Roman"/>
          <w:color w:val="333333"/>
          <w:sz w:val="45"/>
          <w:szCs w:val="45"/>
          <w:lang w:eastAsia="ru-RU"/>
        </w:rPr>
      </w:pPr>
      <w:r w:rsidRPr="00777390">
        <w:rPr>
          <w:rFonts w:ascii="inherit" w:eastAsia="Times New Roman" w:hAnsi="inherit" w:cs="Times New Roman"/>
          <w:color w:val="333333"/>
          <w:sz w:val="45"/>
          <w:szCs w:val="45"/>
          <w:lang w:eastAsia="ru-RU"/>
        </w:rPr>
        <w:t>Чудеса случаются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Дед Мороз ИА VERBUM вручил подарки жителям </w:t>
      </w:r>
      <w:proofErr w:type="spellStart"/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Тентюковского</w:t>
      </w:r>
      <w:proofErr w:type="spellEnd"/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дома-интерната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29850" cy="3943350"/>
            <wp:effectExtent l="0" t="0" r="0" b="0"/>
            <wp:docPr id="10" name="Рисунок 10" descr="DSC 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 00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Напомним, что 5 декабря был объявлен старт </w:t>
      </w:r>
      <w:hyperlink r:id="rId6" w:tgtFrame="_blank" w:history="1">
        <w:r w:rsidRPr="00777390">
          <w:rPr>
            <w:rFonts w:ascii="Verdana" w:eastAsia="Times New Roman" w:hAnsi="Verdana" w:cs="Times New Roman"/>
            <w:color w:val="4A8BCE"/>
            <w:sz w:val="21"/>
            <w:szCs w:val="21"/>
            <w:lang w:eastAsia="ru-RU"/>
          </w:rPr>
          <w:t>благотворительной акции «Зимнее чудо»</w:t>
        </w:r>
      </w:hyperlink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, инициированной ИА VERBUM. В рамках акции каждый неравнодушный горожанин мог исполнить мечты подопечных</w:t>
      </w:r>
      <w:r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</w:t>
      </w:r>
      <w:hyperlink r:id="rId7" w:tgtFrame="_blank" w:history="1">
        <w:proofErr w:type="spellStart"/>
        <w:r w:rsidRPr="00777390">
          <w:rPr>
            <w:rFonts w:ascii="Verdana" w:eastAsia="Times New Roman" w:hAnsi="Verdana" w:cs="Times New Roman"/>
            <w:color w:val="4A8BCE"/>
            <w:sz w:val="21"/>
            <w:szCs w:val="21"/>
            <w:lang w:eastAsia="ru-RU"/>
          </w:rPr>
          <w:t>Тентюковского</w:t>
        </w:r>
        <w:proofErr w:type="spellEnd"/>
        <w:r w:rsidRPr="00777390">
          <w:rPr>
            <w:rFonts w:ascii="Verdana" w:eastAsia="Times New Roman" w:hAnsi="Verdana" w:cs="Times New Roman"/>
            <w:color w:val="4A8BCE"/>
            <w:sz w:val="21"/>
            <w:szCs w:val="21"/>
            <w:lang w:eastAsia="ru-RU"/>
          </w:rPr>
          <w:t xml:space="preserve"> дома-интерната</w:t>
        </w:r>
      </w:hyperlink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и сделать маленькое чудо.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886450" cy="3914490"/>
            <wp:effectExtent l="0" t="0" r="0" b="0"/>
            <wp:docPr id="9" name="Рисунок 9" descr="DSC 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 00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Пожелания были опубликованы на сайте агентства. Мечты оказались довольно простыми: книги, наборы для вышивания, иконы, символические подарки, сладости.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56921" cy="3961352"/>
            <wp:effectExtent l="0" t="0" r="6350" b="1270"/>
            <wp:docPr id="8" name="Рисунок 8" descr="DSC 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 00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01" cy="396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На призыв редакции откликнулось множество </w:t>
      </w:r>
      <w:proofErr w:type="spellStart"/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сыктывкарцев</w:t>
      </w:r>
      <w:proofErr w:type="spellEnd"/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: студенты, преподаватели, сотрудники администрации СГУ им. Питирима Сорокина, простые </w:t>
      </w: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 xml:space="preserve">горожане. Некоторые участники акции приносили по несколько подарков, кто-то оставлял деньги на приобретение </w:t>
      </w:r>
      <w:proofErr w:type="spellStart"/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мультиварки</w:t>
      </w:r>
      <w:proofErr w:type="spellEnd"/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 и фотоаппаратов.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74395" cy="3972973"/>
            <wp:effectExtent l="0" t="0" r="7620" b="8890"/>
            <wp:docPr id="7" name="Рисунок 7" descr="DSC 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 00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05" cy="397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Были среди благотворителей и коммерческие организации. Магазин </w:t>
      </w:r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«Софья» </w:t>
      </w: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предоставил наборы для белья, а </w:t>
      </w:r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«</w:t>
      </w:r>
      <w:proofErr w:type="spellStart"/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Додо</w:t>
      </w:r>
      <w:proofErr w:type="spellEnd"/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 xml:space="preserve"> пицца»</w:t>
      </w: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- подарочные сертификаты.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3952494"/>
            <wp:effectExtent l="0" t="0" r="0" b="0"/>
            <wp:docPr id="6" name="Рисунок 6" descr="DSC 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 00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71" cy="39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>Общими усилиями удалось исполнить все мечты. Подарков было собрано в четыре раза больше, чем предполагалось.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3952494"/>
            <wp:effectExtent l="0" t="0" r="0" b="0"/>
            <wp:docPr id="5" name="Рисунок 5" descr="DSC 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 0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09" cy="39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- Мы были очень удивлены, что получилось собрать всё, что загадали подопечные дома-интерната. Буквально в последний момент в наш офис принесли недостающую гитару, электрические бритвы и деньги на приобретение фотоаппаратов. Тогда мы сами поверили, что чудеса, действительно, случаются. Мы искренне признательны всем, кто помог мечтам стать явью. Вместе мы сделали большое и важное дело, - рассказала главный редактор ИА VERBUM </w:t>
      </w:r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 xml:space="preserve">Анастасия </w:t>
      </w:r>
      <w:proofErr w:type="spellStart"/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Ящук</w:t>
      </w:r>
      <w:proofErr w:type="spellEnd"/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10275" cy="3996833"/>
            <wp:effectExtent l="0" t="0" r="0" b="3810"/>
            <wp:docPr id="4" name="Рисунок 4" descr="DSC 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 0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9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Поздравлять пожилых людей отправился лично Дед Мороз ИА VERBUM и его внучки.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81700" cy="3977831"/>
            <wp:effectExtent l="0" t="0" r="0" b="3810"/>
            <wp:docPr id="3" name="Рисунок 3" descr="DSC 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 01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 xml:space="preserve">В итоге посещение дома-интерната превратилось в маленькую сказку. Все проживающие остались в восторге от дедушки и даже захотели разузнать: </w:t>
      </w: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>настоящий ли Дед Мороз заглянул к ним в гости. Кое-кто проверял подлинность волшебника, дёргая его за белоснежную бороду.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05500" cy="3927157"/>
            <wp:effectExtent l="0" t="0" r="0" b="0"/>
            <wp:docPr id="2" name="Рисунок 2" descr="DSC 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 01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99" cy="39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Каждый был приятно удивлен подарку. Кто-то до последнего не верил, что организаторам благотворительной акции удастся исполнить их мечту. Нашлись и сентиментальные люди, которые не сдерживали слёз.</w:t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29850" cy="3943350"/>
            <wp:effectExtent l="0" t="0" r="0" b="0"/>
            <wp:docPr id="1" name="Рисунок 1" descr="DSC 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 01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26" cy="39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90" w:rsidRPr="00777390" w:rsidRDefault="00777390" w:rsidP="00777390">
      <w:pPr>
        <w:spacing w:after="150" w:line="300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lastRenderedPageBreak/>
        <w:t>Ко всем подаркам прилагалась открытка с подписью дарителя. Жильцы дома-интерната искренне благодарили тех, кто проявил заботу, и желали всем в наступающем году здоровья и счастья.</w:t>
      </w:r>
    </w:p>
    <w:p w:rsidR="00777390" w:rsidRPr="00777390" w:rsidRDefault="00777390" w:rsidP="00777390">
      <w:pPr>
        <w:spacing w:after="0" w:line="300" w:lineRule="atLeast"/>
        <w:jc w:val="righ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 xml:space="preserve">Елена </w:t>
      </w:r>
      <w:proofErr w:type="spellStart"/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Хозяинова</w:t>
      </w:r>
      <w:proofErr w:type="spellEnd"/>
    </w:p>
    <w:p w:rsidR="00777390" w:rsidRPr="00777390" w:rsidRDefault="00777390" w:rsidP="00777390">
      <w:pPr>
        <w:spacing w:after="0" w:line="300" w:lineRule="atLeast"/>
        <w:jc w:val="righ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777390">
        <w:rPr>
          <w:rFonts w:ascii="Verdana" w:eastAsia="Times New Roman" w:hAnsi="Verdana" w:cs="Times New Roman"/>
          <w:b/>
          <w:bCs/>
          <w:color w:val="333333"/>
          <w:sz w:val="21"/>
          <w:szCs w:val="21"/>
          <w:lang w:eastAsia="ru-RU"/>
        </w:rPr>
        <w:t>Фото Михаила ВОЛОВЕЦКОГО</w:t>
      </w:r>
    </w:p>
    <w:p w:rsidR="0073741E" w:rsidRDefault="0073741E"/>
    <w:sectPr w:rsidR="00737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390"/>
    <w:rsid w:val="0073741E"/>
    <w:rsid w:val="0077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7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7390"/>
  </w:style>
  <w:style w:type="character" w:styleId="a3">
    <w:name w:val="Hyperlink"/>
    <w:basedOn w:val="a0"/>
    <w:uiPriority w:val="99"/>
    <w:semiHidden/>
    <w:unhideWhenUsed/>
    <w:rsid w:val="0077739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77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av2newsdate">
    <w:name w:val="sav2_news_date"/>
    <w:basedOn w:val="a0"/>
    <w:rsid w:val="00777390"/>
  </w:style>
  <w:style w:type="paragraph" w:styleId="a4">
    <w:name w:val="Normal (Web)"/>
    <w:basedOn w:val="a"/>
    <w:uiPriority w:val="99"/>
    <w:semiHidden/>
    <w:unhideWhenUsed/>
    <w:rsid w:val="0077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73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77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77390"/>
  </w:style>
  <w:style w:type="character" w:styleId="a3">
    <w:name w:val="Hyperlink"/>
    <w:basedOn w:val="a0"/>
    <w:uiPriority w:val="99"/>
    <w:semiHidden/>
    <w:unhideWhenUsed/>
    <w:rsid w:val="0077739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77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av2newsdate">
    <w:name w:val="sav2_news_date"/>
    <w:basedOn w:val="a0"/>
    <w:rsid w:val="00777390"/>
  </w:style>
  <w:style w:type="paragraph" w:styleId="a4">
    <w:name w:val="Normal (Web)"/>
    <w:basedOn w:val="a"/>
    <w:uiPriority w:val="99"/>
    <w:semiHidden/>
    <w:unhideWhenUsed/>
    <w:rsid w:val="0077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73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7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1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9500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entdipi.ru/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verbum.syktsu.ru/news-feed/redaction/287-blagotvoritelnaya-aktsiya-zimnee-chudo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357</Words>
  <Characters>2037</Characters>
  <Application>Microsoft Office Word</Application>
  <DocSecurity>0</DocSecurity>
  <Lines>16</Lines>
  <Paragraphs>4</Paragraphs>
  <ScaleCrop>false</ScaleCrop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Ящук Анастасия Степановна</dc:creator>
  <cp:lastModifiedBy>Ящук Анастасия Степановна</cp:lastModifiedBy>
  <cp:revision>1</cp:revision>
  <dcterms:created xsi:type="dcterms:W3CDTF">2016-02-17T14:21:00Z</dcterms:created>
  <dcterms:modified xsi:type="dcterms:W3CDTF">2016-02-17T14:40:00Z</dcterms:modified>
</cp:coreProperties>
</file>